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2A" w:rsidRDefault="001A6F2A" w:rsidP="001A6F2A">
      <w:pPr>
        <w:pBdr>
          <w:bottom w:val="single" w:sz="4" w:space="1" w:color="auto"/>
        </w:pBdr>
      </w:pPr>
      <w:r>
        <w:t xml:space="preserve">Sean </w:t>
      </w:r>
      <w:proofErr w:type="spellStart"/>
      <w:r>
        <w:t>Measell’s</w:t>
      </w:r>
      <w:proofErr w:type="spellEnd"/>
      <w:r>
        <w:t xml:space="preserve"> Wrap-Up Message</w:t>
      </w:r>
    </w:p>
    <w:p w:rsidR="001A6F2A" w:rsidRPr="001A6F2A" w:rsidRDefault="001A6F2A" w:rsidP="001A6F2A">
      <w:pPr>
        <w:spacing w:after="0" w:line="240" w:lineRule="auto"/>
        <w:rPr>
          <w:rFonts w:ascii="Calibri" w:eastAsia="Times New Roman" w:hAnsi="Calibri" w:cs="Calibri"/>
          <w:color w:val="1F497D"/>
        </w:rPr>
      </w:pPr>
      <w:r w:rsidRPr="001A6F2A">
        <w:rPr>
          <w:rFonts w:ascii="Calibri" w:eastAsia="Times New Roman" w:hAnsi="Calibri" w:cs="Calibri"/>
          <w:color w:val="1F497D"/>
        </w:rPr>
        <w:t>And now for my routine LDAP(S) wrap-up blurb...</w:t>
      </w:r>
    </w:p>
    <w:p w:rsidR="001A6F2A" w:rsidRPr="001A6F2A" w:rsidRDefault="001A6F2A" w:rsidP="001A6F2A">
      <w:pPr>
        <w:spacing w:after="0" w:line="240" w:lineRule="auto"/>
        <w:rPr>
          <w:rFonts w:ascii="Calibri" w:eastAsia="Times New Roman" w:hAnsi="Calibri" w:cs="Calibri"/>
          <w:color w:val="1F497D"/>
        </w:rPr>
      </w:pPr>
    </w:p>
    <w:p w:rsidR="001A6F2A" w:rsidRPr="001A6F2A" w:rsidRDefault="001A6F2A" w:rsidP="001A6F2A">
      <w:pPr>
        <w:spacing w:after="0" w:line="240" w:lineRule="auto"/>
        <w:ind w:left="720"/>
        <w:rPr>
          <w:rFonts w:ascii="Calibri" w:eastAsia="Times New Roman" w:hAnsi="Calibri" w:cs="Calibri"/>
          <w:color w:val="1F497D"/>
        </w:rPr>
      </w:pPr>
      <w:r w:rsidRPr="001A6F2A">
        <w:rPr>
          <w:rFonts w:ascii="Calibri" w:eastAsia="Times New Roman" w:hAnsi="Calibri" w:cs="Calibri"/>
          <w:color w:val="1F497D"/>
        </w:rPr>
        <w:t>LDAP is now setup, but currently set as Inactive. There are two final items that will need to be accomplished in order to wrap things up.</w:t>
      </w:r>
    </w:p>
    <w:p w:rsidR="001A6F2A" w:rsidRPr="001A6F2A" w:rsidRDefault="001A6F2A" w:rsidP="001A6F2A">
      <w:pPr>
        <w:spacing w:after="0" w:line="240" w:lineRule="auto"/>
        <w:ind w:left="720"/>
        <w:rPr>
          <w:rFonts w:ascii="Calibri" w:eastAsia="Times New Roman" w:hAnsi="Calibri" w:cs="Calibri"/>
          <w:color w:val="1F497D"/>
        </w:rPr>
      </w:pPr>
      <w:r w:rsidRPr="001A6F2A">
        <w:rPr>
          <w:rFonts w:ascii="Calibri" w:eastAsia="Times New Roman" w:hAnsi="Calibri" w:cs="Calibri"/>
          <w:color w:val="1F497D"/>
        </w:rPr>
        <w:t> </w:t>
      </w:r>
    </w:p>
    <w:p w:rsidR="001A6F2A" w:rsidRPr="001A6F2A" w:rsidRDefault="001A6F2A" w:rsidP="001A6F2A">
      <w:pPr>
        <w:spacing w:after="0" w:line="240" w:lineRule="auto"/>
        <w:ind w:left="720"/>
        <w:rPr>
          <w:rFonts w:ascii="Calibri" w:eastAsia="Times New Roman" w:hAnsi="Calibri" w:cs="Calibri"/>
          <w:color w:val="1F497D"/>
        </w:rPr>
      </w:pPr>
      <w:r w:rsidRPr="001A6F2A">
        <w:rPr>
          <w:rFonts w:ascii="Calibri" w:eastAsia="Times New Roman" w:hAnsi="Calibri" w:cs="Calibri"/>
          <w:color w:val="1F497D"/>
        </w:rPr>
        <w:t>First, any user that they want to authenticate via LDAP will need to have an LDAP-enabled Passport. You can access Passports in Site Manager &gt; Users &amp; Groups &gt; Users &gt; Passports tab. When creating the Passport, click the Extended Privileges tab, and about half way down you’ll find “Allow users to sign in using LDAP”. That needs to be active to enable that feature. Additionally, you'll still need a Passport for “Registered Users” that’s non-LDAP (for parents, community members, etc.). With that said, I can run a script against your database that looks for an "@eastauroraschools.org" email address, and assign the LDAP-enabled Passport (general user or site admin, based on their current Passport) once you create the new Passports. You'll want to communicate with your users that at whatever day/time you choose, they will need to start logging into the site with their network credentials, and on that date, you can toggle the LDAP connection to Active.</w:t>
      </w:r>
    </w:p>
    <w:p w:rsidR="001A6F2A" w:rsidRPr="001A6F2A" w:rsidRDefault="001A6F2A" w:rsidP="001A6F2A">
      <w:pPr>
        <w:spacing w:after="0" w:line="240" w:lineRule="auto"/>
        <w:ind w:left="720"/>
        <w:rPr>
          <w:rFonts w:ascii="Calibri" w:eastAsia="Times New Roman" w:hAnsi="Calibri" w:cs="Calibri"/>
          <w:color w:val="1F497D"/>
        </w:rPr>
      </w:pPr>
      <w:r w:rsidRPr="001A6F2A">
        <w:rPr>
          <w:rFonts w:ascii="Calibri" w:eastAsia="Times New Roman" w:hAnsi="Calibri" w:cs="Calibri"/>
          <w:color w:val="1F497D"/>
        </w:rPr>
        <w:t> </w:t>
      </w:r>
    </w:p>
    <w:p w:rsidR="001A6F2A" w:rsidRPr="001A6F2A" w:rsidRDefault="001A6F2A" w:rsidP="001A6F2A">
      <w:pPr>
        <w:spacing w:after="0" w:line="240" w:lineRule="auto"/>
        <w:ind w:left="720"/>
        <w:rPr>
          <w:rFonts w:ascii="Calibri" w:eastAsia="Times New Roman" w:hAnsi="Calibri" w:cs="Calibri"/>
          <w:color w:val="1F497D"/>
        </w:rPr>
      </w:pPr>
      <w:r w:rsidRPr="001A6F2A">
        <w:rPr>
          <w:rFonts w:ascii="Calibri" w:eastAsia="Times New Roman" w:hAnsi="Calibri" w:cs="Calibri"/>
          <w:color w:val="1F497D"/>
        </w:rPr>
        <w:t xml:space="preserve">Second, you’ll need to setup at least one Group Cross Reference so new LDAP users are assigned an LDAP-enabled Passport. The cross reference can be as general as “All Staff”. Or you can use this feature to assign your users to groups in Centricity2 based on their membership (it uses the </w:t>
      </w:r>
      <w:proofErr w:type="spellStart"/>
      <w:r w:rsidRPr="001A6F2A">
        <w:rPr>
          <w:rFonts w:ascii="Calibri" w:eastAsia="Times New Roman" w:hAnsi="Calibri" w:cs="Calibri"/>
          <w:color w:val="1F497D"/>
        </w:rPr>
        <w:t>MemberOf</w:t>
      </w:r>
      <w:proofErr w:type="spellEnd"/>
      <w:r w:rsidRPr="001A6F2A">
        <w:rPr>
          <w:rFonts w:ascii="Calibri" w:eastAsia="Times New Roman" w:hAnsi="Calibri" w:cs="Calibri"/>
          <w:color w:val="1F497D"/>
        </w:rPr>
        <w:t xml:space="preserve"> attribute) within your Active Directory while also assigning the Passport. You can access Group Cross References from Site Manager &gt; Users &amp; Groups &gt; Settings &gt; LDAP Settings tab &gt; click the connection you wish to configure &gt; Group Cross Reference tab</w:t>
      </w:r>
    </w:p>
    <w:p w:rsidR="001A6F2A" w:rsidRPr="001A6F2A" w:rsidRDefault="001A6F2A" w:rsidP="001A6F2A">
      <w:pPr>
        <w:spacing w:after="0" w:line="240" w:lineRule="auto"/>
        <w:rPr>
          <w:rFonts w:ascii="Calibri" w:eastAsia="Times New Roman" w:hAnsi="Calibri" w:cs="Calibri"/>
          <w:color w:val="1F497D"/>
        </w:rPr>
      </w:pPr>
    </w:p>
    <w:p w:rsidR="001A6F2A" w:rsidRPr="001A6F2A" w:rsidRDefault="001A6F2A" w:rsidP="001A6F2A">
      <w:pPr>
        <w:spacing w:after="0" w:line="240" w:lineRule="auto"/>
        <w:rPr>
          <w:rFonts w:ascii="Calibri" w:eastAsia="Times New Roman" w:hAnsi="Calibri" w:cs="Calibri"/>
          <w:color w:val="1F497D"/>
        </w:rPr>
      </w:pPr>
      <w:r w:rsidRPr="001A6F2A">
        <w:rPr>
          <w:rFonts w:ascii="Calibri" w:eastAsia="Times New Roman" w:hAnsi="Calibri" w:cs="Calibri"/>
          <w:color w:val="1F497D"/>
        </w:rPr>
        <w:t>Thanks,</w:t>
      </w:r>
    </w:p>
    <w:p w:rsidR="001A6F2A" w:rsidRPr="001A6F2A" w:rsidRDefault="001A6F2A" w:rsidP="001A6F2A">
      <w:pPr>
        <w:spacing w:after="0" w:line="240" w:lineRule="auto"/>
        <w:rPr>
          <w:rFonts w:ascii="Calibri" w:eastAsia="Times New Roman" w:hAnsi="Calibri" w:cs="Calibri"/>
          <w:color w:val="1F497D"/>
        </w:rPr>
      </w:pPr>
      <w:r w:rsidRPr="001A6F2A">
        <w:rPr>
          <w:rFonts w:ascii="Calibri" w:eastAsia="Times New Roman" w:hAnsi="Calibri" w:cs="Calibri"/>
          <w:color w:val="1F497D"/>
        </w:rPr>
        <w:t>Sean</w:t>
      </w:r>
    </w:p>
    <w:p w:rsidR="001A6F2A" w:rsidRDefault="001A6F2A"/>
    <w:sectPr w:rsidR="001A6F2A" w:rsidSect="00BC27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A6F2A"/>
    <w:rsid w:val="001A6F2A"/>
    <w:rsid w:val="00BC2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4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1487</Characters>
  <Application>Microsoft Office Word</Application>
  <DocSecurity>0</DocSecurity>
  <Lines>12</Lines>
  <Paragraphs>3</Paragraphs>
  <ScaleCrop>false</ScaleCrop>
  <Company>Erie 1 BOCES</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Milinda Beebe</dc:creator>
  <cp:lastModifiedBy>Milinda Beebe</cp:lastModifiedBy>
  <cp:revision>1</cp:revision>
  <cp:lastPrinted>2015-05-07T19:30:00Z</cp:lastPrinted>
  <dcterms:created xsi:type="dcterms:W3CDTF">2015-05-07T19:29:00Z</dcterms:created>
  <dcterms:modified xsi:type="dcterms:W3CDTF">2015-05-07T19:31:00Z</dcterms:modified>
</cp:coreProperties>
</file>