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4B9" w:rsidRDefault="003254B9" w:rsidP="003254B9">
      <w:r>
        <w:t>STUDENT LEARNING OUTCOMES:</w:t>
      </w:r>
    </w:p>
    <w:p w:rsidR="003254B9" w:rsidRDefault="003254B9" w:rsidP="003254B9">
      <w:r>
        <w:t>At the conclusion of Spanish 1B, students will be able to do the following in a cultural context based on the National Standards (Communication, Cultures, Conn</w:t>
      </w:r>
      <w:bookmarkStart w:id="0" w:name="_GoBack"/>
      <w:bookmarkEnd w:id="0"/>
      <w:r>
        <w:t>ections, Comparisons, Communities), developing skills in listening, speaking, reading and writing with progress markers according to the Language Learning Continuum – Stage II.</w:t>
      </w:r>
    </w:p>
    <w:p w:rsidR="00317B30" w:rsidRDefault="003254B9" w:rsidP="003254B9">
      <w:r>
        <w:t>Understand and participate in basic conversations about things around them, their families and friends, daily routine, workplace and job, activities at home and with friends, past actions, food, travel, and climate/geography.</w:t>
      </w:r>
    </w:p>
    <w:p w:rsidR="00317B30" w:rsidRDefault="003254B9" w:rsidP="003254B9">
      <w:r>
        <w:t>Indicate to whom something is said using the Indirect object pronouns.</w:t>
      </w:r>
    </w:p>
    <w:p w:rsidR="00317B30" w:rsidRDefault="003254B9" w:rsidP="003254B9">
      <w:r>
        <w:t xml:space="preserve">Express abilities using the verbs saber and </w:t>
      </w:r>
      <w:proofErr w:type="spellStart"/>
      <w:r>
        <w:t>poder</w:t>
      </w:r>
      <w:proofErr w:type="spellEnd"/>
      <w:r>
        <w:t xml:space="preserve"> + infinitive.</w:t>
      </w:r>
    </w:p>
    <w:p w:rsidR="00D91557" w:rsidRDefault="003254B9" w:rsidP="003254B9">
      <w:r>
        <w:t xml:space="preserve">Refer to actions in progress using the Present progressive. </w:t>
      </w:r>
    </w:p>
    <w:p w:rsidR="00D91557" w:rsidRDefault="003254B9" w:rsidP="003254B9">
      <w:r>
        <w:t xml:space="preserve">Express obligation and duty, plans and desires. </w:t>
      </w:r>
    </w:p>
    <w:p w:rsidR="00D91557" w:rsidRDefault="003254B9" w:rsidP="003254B9">
      <w:r>
        <w:t xml:space="preserve">Demonstrate comparisons of equality and inequality. </w:t>
      </w:r>
    </w:p>
    <w:p w:rsidR="00D91557" w:rsidRDefault="003254B9" w:rsidP="003254B9">
      <w:r>
        <w:t xml:space="preserve">Talk about and describe past actions and events using the </w:t>
      </w:r>
      <w:proofErr w:type="spellStart"/>
      <w:r>
        <w:t>preterite</w:t>
      </w:r>
      <w:proofErr w:type="spellEnd"/>
      <w:r>
        <w:t xml:space="preserve"> tense of regular and irregular verbs. </w:t>
      </w:r>
    </w:p>
    <w:p w:rsidR="00D91557" w:rsidRDefault="003254B9" w:rsidP="003254B9">
      <w:r>
        <w:t xml:space="preserve">Distinguish between and use correctly the verbs </w:t>
      </w:r>
      <w:proofErr w:type="spellStart"/>
      <w:r>
        <w:t>conocer</w:t>
      </w:r>
      <w:proofErr w:type="spellEnd"/>
      <w:r>
        <w:t xml:space="preserve"> (knowing people, places) and saber (knowing facts) </w:t>
      </w:r>
    </w:p>
    <w:p w:rsidR="00D91557" w:rsidRDefault="003254B9" w:rsidP="003254B9">
      <w:r>
        <w:t>Refer to people using personal direct object pronouns.</w:t>
      </w:r>
    </w:p>
    <w:p w:rsidR="00D91557" w:rsidRDefault="003254B9" w:rsidP="003254B9">
      <w:r>
        <w:t xml:space="preserve">Report on the past using indirect object pronouns with </w:t>
      </w:r>
      <w:proofErr w:type="spellStart"/>
      <w:r>
        <w:t>decir</w:t>
      </w:r>
      <w:proofErr w:type="spellEnd"/>
      <w:r>
        <w:t xml:space="preserve">. </w:t>
      </w:r>
    </w:p>
    <w:p w:rsidR="00D91557" w:rsidRDefault="003254B9" w:rsidP="003254B9">
      <w:r>
        <w:t xml:space="preserve">Using time expressions with </w:t>
      </w:r>
      <w:proofErr w:type="spellStart"/>
      <w:r>
        <w:t>hacer</w:t>
      </w:r>
      <w:proofErr w:type="spellEnd"/>
      <w:r>
        <w:t xml:space="preserve">. </w:t>
      </w:r>
    </w:p>
    <w:p w:rsidR="00D91557" w:rsidRDefault="003254B9" w:rsidP="003254B9">
      <w:r>
        <w:t xml:space="preserve">Refer to objects already mentioned using the impersonal direct object pronouns. </w:t>
      </w:r>
    </w:p>
    <w:p w:rsidR="00D91557" w:rsidRDefault="003254B9" w:rsidP="003254B9">
      <w:r>
        <w:t xml:space="preserve">Expressing likes using the verbs </w:t>
      </w:r>
      <w:proofErr w:type="spellStart"/>
      <w:r>
        <w:t>gustar</w:t>
      </w:r>
      <w:proofErr w:type="spellEnd"/>
      <w:r>
        <w:t xml:space="preserve"> and </w:t>
      </w:r>
      <w:proofErr w:type="spellStart"/>
      <w:r>
        <w:t>encantar</w:t>
      </w:r>
      <w:proofErr w:type="spellEnd"/>
      <w:r>
        <w:t xml:space="preserve">. </w:t>
      </w:r>
    </w:p>
    <w:p w:rsidR="00D91557" w:rsidRDefault="003254B9" w:rsidP="003254B9">
      <w:r>
        <w:t xml:space="preserve">Make negative statements and questions. </w:t>
      </w:r>
    </w:p>
    <w:p w:rsidR="00D91557" w:rsidRDefault="003254B9" w:rsidP="003254B9">
      <w:r>
        <w:t xml:space="preserve">Express the impersonal ‘se’ </w:t>
      </w:r>
    </w:p>
    <w:p w:rsidR="00D91557" w:rsidRDefault="003254B9" w:rsidP="003254B9">
      <w:r>
        <w:t xml:space="preserve">Use reciprocal reflexive verbs to describe family relationships. </w:t>
      </w:r>
    </w:p>
    <w:p w:rsidR="00D91557" w:rsidRDefault="003254B9" w:rsidP="003254B9">
      <w:r>
        <w:t>Use correct prepositions and pronouns in descriptions.</w:t>
      </w:r>
    </w:p>
    <w:p w:rsidR="00D91557" w:rsidRDefault="003254B9" w:rsidP="003254B9">
      <w:r>
        <w:t xml:space="preserve">Describe events in the past using the imperfect tense. </w:t>
      </w:r>
    </w:p>
    <w:p w:rsidR="00D91557" w:rsidRDefault="003254B9" w:rsidP="003254B9">
      <w:r>
        <w:t xml:space="preserve">Read basic material relating to their needs and will also begin to understand readings in paragraph form. </w:t>
      </w:r>
    </w:p>
    <w:p w:rsidR="00D91557" w:rsidRDefault="003254B9" w:rsidP="003254B9">
      <w:r>
        <w:t>Complete simple writing tasks such as filling out forms, writing descriptions, lists, informal notes, short paragraphs and other basic communicative needs.</w:t>
      </w:r>
    </w:p>
    <w:p w:rsidR="00CA3630" w:rsidRPr="003254B9" w:rsidRDefault="003254B9" w:rsidP="003254B9">
      <w:r>
        <w:t>Identify some of the salient features of the culture(s) of the Spanish speaking world and understand some of the major differences</w:t>
      </w:r>
    </w:p>
    <w:sectPr w:rsidR="00CA3630" w:rsidRPr="00325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73"/>
    <w:rsid w:val="001B3773"/>
    <w:rsid w:val="00270347"/>
    <w:rsid w:val="00317B30"/>
    <w:rsid w:val="003254B9"/>
    <w:rsid w:val="005F5B8E"/>
    <w:rsid w:val="007F1E53"/>
    <w:rsid w:val="00CA3630"/>
    <w:rsid w:val="00D9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2794"/>
  <w15:chartTrackingRefBased/>
  <w15:docId w15:val="{716071BB-1142-4E3F-B3BB-7A1A396F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Zdon, Rebecca</dc:creator>
  <cp:keywords/>
  <dc:description/>
  <cp:lastModifiedBy>Zdon, Rebecca</cp:lastModifiedBy>
  <cp:revision>2</cp:revision>
  <dcterms:created xsi:type="dcterms:W3CDTF">2022-08-31T16:50:00Z</dcterms:created>
  <dcterms:modified xsi:type="dcterms:W3CDTF">2022-08-31T16:50:00Z</dcterms:modified>
</cp:coreProperties>
</file>